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heme="minorEastAsia" w:hAnsiTheme="minorEastAsia" w:eastAsiaTheme="minorEastAsia" w:cstheme="minorEastAsia"/>
          <w:sz w:val="21"/>
          <w:szCs w:val="21"/>
        </w:rPr>
      </w:pPr>
    </w:p>
    <w:p>
      <w:pPr>
        <w:spacing w:line="360" w:lineRule="auto"/>
        <w:jc w:val="center"/>
        <w:rPr>
          <w:rFonts w:hint="default" w:asciiTheme="minorEastAsia" w:hAnsiTheme="minorEastAsia" w:eastAsiaTheme="minorEastAsia" w:cstheme="minorEastAsia"/>
          <w:b/>
          <w:bCs w:val="0"/>
          <w:color w:val="44546A" w:themeColor="text2"/>
          <w:sz w:val="32"/>
          <w:szCs w:val="32"/>
          <w:lang w:val="en-US" w:eastAsia="zh-CN"/>
          <w14:textFill>
            <w14:solidFill>
              <w14:schemeClr w14:val="tx2"/>
            </w14:solidFill>
          </w14:textFill>
        </w:rPr>
      </w:pPr>
      <w:r>
        <w:rPr>
          <w:rFonts w:hint="eastAsia" w:asciiTheme="minorEastAsia" w:hAnsiTheme="minorEastAsia" w:cstheme="minorEastAsia"/>
          <w:b/>
          <w:bCs w:val="0"/>
          <w:color w:val="44546A" w:themeColor="text2"/>
          <w:sz w:val="32"/>
          <w:szCs w:val="32"/>
          <w:lang w:val="en-US" w:eastAsia="zh-CN"/>
          <w14:textFill>
            <w14:solidFill>
              <w14:schemeClr w14:val="tx2"/>
            </w14:solidFill>
          </w14:textFill>
        </w:rPr>
        <w:t>2022年</w:t>
      </w:r>
      <w:r>
        <w:rPr>
          <w:rFonts w:hint="eastAsia" w:asciiTheme="minorEastAsia" w:hAnsiTheme="minorEastAsia" w:eastAsiaTheme="minorEastAsia" w:cstheme="minorEastAsia"/>
          <w:b/>
          <w:bCs w:val="0"/>
          <w:color w:val="44546A" w:themeColor="text2"/>
          <w:sz w:val="32"/>
          <w:szCs w:val="32"/>
          <w14:textFill>
            <w14:solidFill>
              <w14:schemeClr w14:val="tx2"/>
            </w14:solidFill>
          </w14:textFill>
        </w:rPr>
        <w:t>成考《</w:t>
      </w:r>
      <w:r>
        <w:rPr>
          <w:rFonts w:hint="eastAsia" w:asciiTheme="minorEastAsia" w:hAnsiTheme="minorEastAsia" w:cstheme="minorEastAsia"/>
          <w:b/>
          <w:bCs w:val="0"/>
          <w:color w:val="44546A" w:themeColor="text2"/>
          <w:sz w:val="32"/>
          <w:szCs w:val="32"/>
          <w:lang w:eastAsia="zh-CN"/>
          <w14:textFill>
            <w14:solidFill>
              <w14:schemeClr w14:val="tx2"/>
            </w14:solidFill>
          </w14:textFill>
        </w:rPr>
        <w:t>专升本</w:t>
      </w:r>
      <w:r>
        <w:rPr>
          <w:rFonts w:hint="eastAsia" w:asciiTheme="minorEastAsia" w:hAnsiTheme="minorEastAsia" w:eastAsiaTheme="minorEastAsia" w:cstheme="minorEastAsia"/>
          <w:b/>
          <w:bCs w:val="0"/>
          <w:color w:val="44546A" w:themeColor="text2"/>
          <w:sz w:val="32"/>
          <w:szCs w:val="32"/>
          <w14:textFill>
            <w14:solidFill>
              <w14:schemeClr w14:val="tx2"/>
            </w14:solidFill>
          </w14:textFill>
        </w:rPr>
        <w:t xml:space="preserve">-英语作文》 </w:t>
      </w:r>
      <w:r>
        <w:rPr>
          <w:rFonts w:hint="eastAsia" w:asciiTheme="minorEastAsia" w:hAnsiTheme="minorEastAsia" w:cstheme="minorEastAsia"/>
          <w:b/>
          <w:bCs w:val="0"/>
          <w:color w:val="44546A" w:themeColor="text2"/>
          <w:sz w:val="32"/>
          <w:szCs w:val="32"/>
          <w:lang w:eastAsia="zh-CN"/>
          <w14:textFill>
            <w14:solidFill>
              <w14:schemeClr w14:val="tx2"/>
            </w14:solidFill>
          </w14:textFill>
        </w:rPr>
        <w:t>必背</w:t>
      </w:r>
      <w:r>
        <w:rPr>
          <w:rFonts w:hint="eastAsia" w:asciiTheme="minorEastAsia" w:hAnsiTheme="minorEastAsia" w:cstheme="minorEastAsia"/>
          <w:b/>
          <w:bCs w:val="0"/>
          <w:color w:val="44546A" w:themeColor="text2"/>
          <w:sz w:val="32"/>
          <w:szCs w:val="32"/>
          <w:lang w:val="en-US" w:eastAsia="zh-CN"/>
          <w14:textFill>
            <w14:solidFill>
              <w14:schemeClr w14:val="tx2"/>
            </w14:solidFill>
          </w14:textFill>
        </w:rPr>
        <w:t>100句</w:t>
      </w:r>
    </w:p>
    <w:p>
      <w:pPr>
        <w:spacing w:line="360" w:lineRule="auto"/>
        <w:jc w:val="left"/>
        <w:rPr>
          <w:rFonts w:hint="eastAsia" w:asciiTheme="minorEastAsia" w:hAnsiTheme="minorEastAsia" w:eastAsiaTheme="minorEastAsia" w:cstheme="minorEastAsia"/>
          <w:b w:val="0"/>
          <w:bCs/>
          <w:color w:val="auto"/>
          <w:sz w:val="28"/>
          <w:szCs w:val="28"/>
          <w:lang w:eastAsia="zh-CN"/>
        </w:rPr>
      </w:pP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 According to a recent survey，four million people die each year from diseases linked to smoking.</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依照最近的一项调查，每年有4，000，000人死于与吸烟有关的疾病。</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 The latest surveys show that quite a few children have unpleasant associations with homework.</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最近的调查显示相当多的孩子对家庭作业没什么好感。</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 No invention has received more praise and abuse than Internet.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没有一项发明像互联网一样同时受到如此多的赞扬和批评。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 People seem to fail to take into account the fact that education does not end with graduation.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人们似乎忽视了教育不应该随着毕业而结束这一事实。</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 An increasing number of people are beginning to realize that education is not complete with graduation.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越来越多的人开始意识到教育不能随着毕业而结束。</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 When it comes to education，the majority of people believe that education is a lifetime study.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说到教育，大部分人认为其是一个终生的学习。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 Many experts point out that physical exercise contributes directly to a person's physical fitness.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许多专家指出体育锻炼直接有助于身体健康。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 Proper measures must be taken to limit the number of foreign tourists and the great efforts should be made to protect local environment and history from the harmful effects of international tourism.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应该采取适当的措施限制外国旅游者的数量，努力保护当地环境和历史不受国际旅游业的不利影响。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 An increasing number of experts believe that migrants will exert positive effects on construction of city. However，this opinion is now being questioned by more and more city residents，who complain that the migrants have brought many serious problems like crime and prostitution.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越来越多的专家相信移民对城市的建设起到积极作用。然而，越来越多的城市居民却怀疑这种说法，他们抱怨民工给城市带来了许多严重的问题，像犯罪和卖淫。</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10. Many city residents complain that it is so few buses in their city that they have to spend much more time waiting for a bus，which is usually crowded with a large number of passengers.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许多市民抱怨城市的公交车太少，以至于他们要花很长时间等一辆公交车，而车上可能已满载乘客。</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11. There is no denying the fact that air pollution is an extremely serious problem：the city authorities should take strong measures to deal with it.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无可否认，空气污染是一个极其严重的问题：城市当局应该采取有力措施来解决它。</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12. An investigation shows that female workers tend to have a favorable attitude toward retirement.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一项调查显示妇女欢迎退休。</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13. A proper part-time job does not occupy students' too much time. In fact，it is unhealthy for them to spend all of time on their study. As an old saying goes：All work and no play makes Jack a dull boy.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一份适当的业余工作并不会占用学生太多的时间，事实上，把全部的时间都用到学习上并不健康，正如那句老话：只工作，不玩耍，聪明的孩子会变傻。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14. Any government，which is blind to this point，may pay a heavy price.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任何政府忽视这一点都将付出巨大的代价。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15.Nowadays，many students always go into raptures at the mere mention of the coming life of high school or college they will begin. Unfortunately，for most young people，it is not pleasant experience on their first day on campus.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当前，一提到即将开始的学校生活，许多学生都会兴高采烈。然而，对多数年轻人来说，校园刚开始的日子并不是什么愉快的经历。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16. In view of the seriousness of this problem，effective measures should be taken before things get worse.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考虑到问题的严重性，在事态进一步恶化之前，必须采取有效的措施。</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17. The majority of students believe that part-time job will provide them with more opportunities to develop their interpersonal skills，which may put them in a favorable position in the future job markets.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大部分学生相信业余工作会使他们有更多机会发展人际交往能力，而这对他们未来找工作是非常有好处的。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18. It is indisputable that there are millions of people who still have a miserable life and have to face the dangers of starvation and exposure.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无可争辩，现在有成千上万的人仍过着挨饿受冻的痛苦生活。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19. Although this view is wildly held，this is little evidence that education can be obtained at any age and at any place.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尽管这一观点被广泛接受，很少有证据表明教育能够在任何地点、任何年龄进行。</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20. No one can deny the fact that a person's education is the most important aspect of his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没有人能否认：教育是人生最重要的一方面。</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21. People equate success in life with the ability of operating computer.</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人们把会使用计算机与人生成功相提并论。</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22. In the last decades，advances in medical technology have made it possible for people to live longer than in the past.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在过去的几十年，先进的医疗技术已经使得人们比过去活的时间更长成为可能。</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23. In fact，we have to admit the fact that the quality of life is as important as life itself.</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事实上，我们必须承认生命的质量和生命本身一样重要。</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24. We should spare no effort to beautify our environment.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我们应该不遗余力地美化我们的环境。</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25. People believe that computer skills will enhance their job opportunities or promotion opportunities.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人们相信拥有计算机技术可以获得更多工作或提升的机会。</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26. The information I've collected over last few years leads me to believe that this knowledge may be less useful than most people think.</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从这几年我搜集的信息来看，这些知识并没有人们想象的那么有用。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27. Now，it is generally accepted that no college or university can educate its students by the time they graduation.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现在，人们普遍认为没有一所大学能够在毕业时候教给学生所有的知识。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28. This is a matter of life and death-a matter no country can afford to ignore.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这是一个关系到生死的问题，任何国家都不能忽视。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29. For my part，I agree with the latter opinion for the following reasons：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我同意后者，有如下理由：</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30. Before giving my opinion，I think it is important to look at the arguments on both sides.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在给出我的观点之前，我想看看双方的观点是重要的。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31. This view is now being questioned by more and more people.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这一观点正受到越来越多人的质疑。</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32. Although many people claim that，along with the rapidly economic development，the number of people who use bicycle are decreasing and bicycle is bound to die out. The information I've collected over the recent years leads me to believe that bicycle will continue to play extremely important roles in modern society.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尽管许多人认为随着经济的高速发展，用自行车的人数会减少，自行车可能会消亡， 然而，这几年我收集的一些信息让我相信自行车仍然会继续在现代社会发挥极其重要的作用。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33. Environmental experts point out that increasing pollution not only causes serious problems such as global warming but also could threaten to end human life on our planet.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环境学家指出：持续增加的污染不仅会导致像全球变暖这样严重的问题，而且还将威胁到人类在这个星球的生存。</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34. In view of such serious situation，environmental tools of transportation like bicycle are more important than any time before.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考虑到这些严重的状况，我们比以往任何时候更需要像自行车这样的环保型交通工具。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35. Using bicycle contributes greatly to people's physical fitness as well as easing traffic jams.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使用自行车有助于人们的身体健康，并极大地缓解了交通阻塞。</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36. Despite many obvious advantages of bicycle，it is not without its problem.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尽管自行车有许多明显的优点，但是它也存在它的问题。</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37. Bicycle can't be compared with other means of transportation like car and train for speed and comfort.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在速度和舒适度方面，自行车是无法和汽车、火车这样的交通工具相比的。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38. From what has been discussed above，we may safely draw the conclusion that advantages of bicycle far outweigh its disadvantages and it will still play essential roles in modern society.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通过以上讨论，我们可以得出结论：自行车的优点远大于缺点，并且在现代社会它仍将发挥重要作用。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39. There is a general discussion these days over education in many colleges and institutes. One of the questions under debate is whether education is a lifetime study.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当前在高校和研究机构对教育存在着大量争论，其中一个问题就是教育是否是个终身学习的过程。</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40. This issue has caused wide public concern.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这个问题已经引起了广泛关注。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41. It must be noted that learning must be done by a person himself.</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必须指出学习只能靠自己。</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42. A large number of people tend to live under the illusion that they had completed their education when they finished their schooling. Obviously，they seem to fail to take into account the basic fact that a person's education is a most important aspect of his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许多人存在这样的误解，认为离开学校就意味着结束了他们的教育。显然，他们忽视了教育是人生重要部分这一基本事实。</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43. As for me，I'm in favor of the opinion that education is not complete with graduation，for the following reasons：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就我而言，我同意教育不应该随着毕业而结束的观点，有以下原因：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44. It is commonly accepted that no college or university can educate its students by the time they graduate.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人们普遍认为高校是不可能在毕业的时候教会他们的学生所有知识的。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45. Even the best possible graduate needs to continue learning before she or he becomes an educated person.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即使最优秀的毕业生，要想成为一个博学的人也要不断地学习。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46. It is commonly thought that our society had dramatically changed by modern science and technology，and human had made extraordinary progress in knowledge and technology over the recent decades.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人们普遍认为我们的现代科技使我们的社会发生了巨大的变化，近几十年人类在科技方面取得了惊人的进步。</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47. Now people in growing numbers are beginning to believe that learning new skills and knowledge contributes directly to enhancing their job opportunities or promotion opportunities.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现在越来越多的人开始相信学习新的技术和知识能直接帮助他们获得工作就会或提升的机会。</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48. An investigation shows that many older people express a strong desire to continue studying in university or college.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一项调查显示许多老人都有到大学继续学习的愿望。</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49. For the majority of people，reading or learning a new skill has become the focus of their lives and the source of their happiness and contentment after their retirement.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对大多数人来讲，退休以后，阅读或学习一项新技术已成为他们生活的中心和快乐的来源。</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50. For people who want to adopt a healthy and meaningful life style，it is important to find time to learn certain new knowledge. Just as an old saying goes：it is never too late to learn.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对于那些想过上健康而有意义的生活的人们来说，找时间学习一些新知识是很重要的，正如那句老话：活到老，学到老。</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51. There is a general debate on the campus today over the phenomenon of college or high school students' doing a part-time job.</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对于大学或高中生打工这一现象，校园里进行着广泛的争论。</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52. By taking a major-related part-job，students can not only improve their academic studies，but gain much experience，experience they will never be able to get from the textbooks.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通过做一份和专业相关的工作，学生不仅能够提高他们的专业能力，而且能获得从课本上得不到的经验。</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53. Although people's lives have been dramatically changed over the last decades，it must be admitted that，shortage of funds is still the one of the biggest questions that students nowadays have to face because that tuition fees and prices of books are soaring by the day.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近几十年，尽管人们的生活有了惊人的改变，但必须承认，由于学费和书费日益飞涨，资金短缺仍然是学生们面临的最大问题之一。</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54. Consequently，the extra money obtained from part-time job will strongly support students to continue to their study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因此，业余工作挣来的钱将强有力地支持学生们继续他们的求学生活。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55. From what has been discussed above，we may safely draw a conclusion that part-time job can produce a far-reaching impact on students and they should be encouraged to take part-time job，which will benefit students and their family，even the society as a whole.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通过上面的讨论，我们不难得出结论：业余工作对学生们会产生深远的影响，我们应鼓励学生从事业余工作，这将有利于学生和他们的家庭，甚至整个社会。</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56. These days，people in growing numbers are beginning to complain that work is more stressful and less leisurely than in past. Many experts point out that，along with the development of modern society，it is an inevitable result and there is no way to avoid it.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现在，越来越多的人们开始抱怨工作比以前更有压力。许多专家指出这是现代社会发展必然的结果，无法避免。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57. It is widely acknowledged that computer and other machines have become an indispensable part of our society，which make our life and work more comfortable and less laborious.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人们普遍认为计算机和其他机器已经成为我们社会必不可少的一部分。 它们使我们的生活更舒适，减少了大量劳动。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58. At the same time，along with the benefits of such machines，employees must study knowledge involved in such machines so that they are able to control them.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同时，随着这些机器带给我们的好处，员工们也必须要学习与之相关的知识以便使用它们。</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59. No one can deny the basic fact that it is impossible for average workers to master those high-technology skills easily.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没有人能否认这一基本事实：对于一般工人来讲，轻松掌握这些技术是不可能的。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60. In the second place，there seem to be too many people without job and not enough job position.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第二方面，失业的人似乎太多而又没有足够的工作岗位。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61. Millions of people have to spend more time and energy on studying new skills and technology so that they can keep a favorable position in job market.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成千上万的人们不得不花费更多的精力合时间学习新的技术和知识，使得他们在就业市场能保持优势。</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62. According to a recent survey，a growing number of people express a strong desire to take another job or spend more time on their job in order to get more money to support their family.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根据最近的一项调查，越来越多的人表达了想从事另外的工作或加班以赚取更多的钱来补贴家用的强烈愿望。</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63. From what has been discussed above，I am fully convinced that the leisure life-style is undergoing a decline with the progress of modern society，it is not necessary a bad thing.</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通过以上讨论，我完全相信，随着现代社会的进步，幽闲的生活方式正在消失并不是件坏事。</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64. The problem of international tourism has caused wide public concern over the recent years.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近些年，国际旅游的问题引起了广泛关注。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65. Many people believe that international tourism produce positive effects on economic growth and local government should be encouraged to promote international tourism.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许多人认为国际旅游对经济发展有积极作用，应鼓励地方政府发展国际旅游。</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66. But what these people fail to see is that international tourism may bring about a disastrous impact on our environment and local history.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但是这些人忽视了国际旅游可能会给当地环境和历史造成的灾难性的影响。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67. As for me，I'm firmly convinced that the number of foreign tourists should be limited，for the following reasons：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就我而言，我坚定地认为国外旅游者的数量应得到限制，理由如下：</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68. In addition，in order to attract tourists，a lot of artificial facilities have been built，which have certain unfavorable effects on the environment.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另外，为了吸引旅游者，大量人工设施被修建，这对环境是不利的。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69. For lack of distinct culture，some places will not attract tourists any more. Consequently，the fast rise in number of foreign tourists may eventually lead to the decline of local tourism.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由于缺乏独特的文化，一些地方不再吸引旅游者。因此，国外旅游者数量的快速增加可能最终会导致当地旅游业的衰败。</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70. There is a growing tendency for parents to ask their children to accept extra educational programs over the recent years.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近些年，父母要求他们的孩子接受额外的教育呈增长的势头。</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71. This phenomenon has caused wide public concern in many places of world.</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这一现象在全世界许多地方已引起了广泛关注。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72. Many parents believe that additional educational activities enjoy obvious advantage. By extra studies，they maintain，their children are able to obtain many kinds of practical skills and useful knowledge，which will put them in a beneficial position in the future job markets when they grow up.</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许多家长相信额外的教育活动有许多优点，通过学习，他们的孩子可以获得很多实践技能和有用的知识，当他们长大后，这些对他们就业是大有好处的。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73. In the first place，extra studies bring about unhealthy impacts on physical growth of children. Educational experts point out that，it is equally important to take some sport activities instead of extra studies when children have spent the whole day in a boring classroom.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首先，额外的学习对孩子们的身体发育是不利的。教育专家指出，孩子们在枯燥的教室里呆了一整天后，从事一些体育活动，而不是额外的学习，是非常重要的。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74. Children are undergoing fast physical development;lack of physical exercise may produce disastrous influence on their later life.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孩子们正处于身体快速发育时期，缺乏体育锻炼可能会对他们未来的生活造成严重的影响。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75. In the second place，from psychological aspect，the majority of children seem to tend to have an unfavorable attitude toward additional educational activities.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第二，从心理上讲，大部分孩子似乎对额外的学习没有什么好感。</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76. It is hard to imagine a student focusing their energy on textbook while other children are playing.</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当别的孩子在玩耍的时候，很难想象一个学生能集中精力在课本上。</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77. Moreover，children will have less time to play and communicate with their peers due to extra studies，consequently，it is difficult to develop and cultivate their character and interpersonal skills. They may become more solitary and even suffer from certain mental illness.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而且，由于要额外地学习，孩子们没有多少时间和同龄的孩子玩耍和交流，很难培养他们的个性和交际能力。他们可能变得孤僻甚至产生某些心理疾病。</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78. From what has been discussed above，we may safely draw the conclusion that，although extra studies indeed enjoy many obvious advantages，its disadvantages shouldn't be ignored and far outweigh its advantages. It is absurd to force children to take extra studies after school.</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通过以上讨论，我们可以得出结论：尽管额外学习的确有很多优点，但它的缺点不可忽视，且远大于它的优点。因此，放学后强迫孩子额外学习是不明智的。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79. Any parents should place considerable emphasis on their children to keep the balance between play and study. As an old saying goes：All work and no play makes Jack a dull boy.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任何家长都应非常重视保持孩子在学习与玩耍的平衡，正如那句老话：只工作，不玩耍，聪明的孩子会变傻。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80. There is a growing tendency for parent these days to stay at home to look after their children instead of returning to work earlier.</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现在，父亲或母亲留在家里照顾他们的孩子而不愿过早返回工作岗位正成为增加的趋势。</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81. Parents are firmly convinced that，to send their child to kindergartens or nursery schools will have an unfavorable influence on the growth of children.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父母们坚定地相信把孩子送到幼儿园对他们的成长不利。</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82. However，this idea is now being questioned by more and more experts，who point out that it is unhealthy for children who always stay with their parents at home.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然而，这一想法正遭受越来越多的专家的质疑，他们指出，孩子总是呆在家里，和父母在一起，是不健康的。</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83. Although parent would be able to devote much more time and energy to their children，it must be admitted that，parent has less experience and knowledge about how to educate and supervise children，when compared with professional teachers working in kindergartens or nursery schools.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尽管父母能在他们孩子身上投入更多时间和精力，但是必须承认，与工作在幼儿园的专职教师相比，他们在如何管理教育孩子方面缺乏知识和经验。</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84. From what has been discussed above，we may safely draw a conclusion that，although the parents' desire to look after children by themselves is understandable，its disadvantages far outweigh the advantages.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通过以上讨论，我们可以得出如下结论：尽管家长想亲自照看孩子的愿望是可以理解的，但是这样做的缺点远大于优点。</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85. Parents should be encouraged to send their children to nursery schools，which will bring about profound impacts on children and families，and even the society as a whole.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应该鼓励父母将他们的孩子送到幼儿园，这将对孩子，家庭，甚至整个社会产生深远的影响。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86. Many leaders of government always go into raptures mere mention of artistic and cultural projects. They are forever talking about the nice parks，the smart sculptures in central city and the art galleries with various valuable rarities. Nothing，they maintain，is more essential than such projects in the economic growth.</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只要一提起艺术和文化项目，一些政府领导就会兴奋不已，他们滔滔不绝地说着美丽的公园，城市中心漂亮的雕塑，还有满是稀世珍宝的艺术展览馆。他们认为在经济发展中，没有什么比这些艺术项目更重要了。</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87. But is it really the case?The information I've collected over last few years leads me to believe that artistic and cultural projects may be less useful than many governments think. In fact，basic infrastructure projects are playing extremely important role and should be given priority.</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这是真的吗?这些年我收集的信息让我相信这些文化、艺术项目并没有许多政府想象的那么重要。事实上，基础设施建设非常重要，应该放在首位。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88. Those who are in favor of artistic and cultural projects advocate that cultural environment will attract more tourists，which will bring huge profits to local residents. Some people even equate the build of such projects with the improving of economic construction.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那些赞成建设文化艺术项目的人认为文化环境会吸引更多的游客，这将给当地居民带来巨大的利益。一些人甚至把建设文化艺术项目与发展经济建设等同起来。</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89. Unfortunately，there is very few evidence that big companies are willing to invest a huge sums of money in a place without sufficient basic projects，such as supplies of electricity and water.</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然而，很少有证据表明大公司愿意把巨额的资金投到一个连水电这些基础设施都不完善的地方去。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90. From what has been discussed above，it would be reasonable to believe that basic projects play far more important role than artistic and cultural projects in people's life and economic growth.</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通过以上讨论，我们有理由相信在人们的生活和经济发展方面，基础建设比艺术文化项目发挥更大的作用。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91. Those urban planners who are blind to this point will pay a heavy price，which they cannot afford it.</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那些城市的规划者们如果忽视这一点，将会付出他们无法承受的代价。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92. There is a growing tendency these days for many people who live in rural areas to come into and work in city. This problem has caused wide public concern in most cities all over the world.</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农民进城打工正成为增长的趋势，这一问题在世界上大部分城市已引起普遍关注。</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93. An investigation shows that many emigrants think that working at city provide them with not only a higher salary but also the opportunity of learning new skills.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一项调查显示许多民工认为在城市打工不仅有较高的收入，而且能学到一些新技术。</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94. It must be noted that improvement in agriculture seems to not be able to catch up with the increase in population of rural areas and there are millions of peasants who still live a miserable life and have to face the dangers of exposure and starvation.</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必须指出，农业的发展似乎赶不上农村人口的增加，并且仍有成千上万的农民过着缺衣挨饿的贫寒生活。</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95. Although rural emigrants contribute greatly to the economic growth of the cities，they may inevitably bring about many negative impacts.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尽管民工对城市的经济发展做出了巨大贡献，然而他们也不可避免的带来了一些负面影响。</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96. Many sociologists point out that rural emigrants are putting pressure on population control and social order; that they are threatening to take already scarce city jobs;and that they have worsened traffic and public health problems.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许多社会学家指出民工正给人口控制和社会治安带来压力。他们正在威胁着本已萧条的工作市场，他们恶化了交通和公共卫生状况。</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97. It is suggested that governments ought to make efforts to reduce the increasing gap between cities and countryside. They ought to set aside an appropriate fund for improvement of the standard of peasants' lives. They ought to invite some experts in agriculture to share their experiences，information and knowledge with peasants，which will contribute directly to the economic growth of rural areas.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建议政府应该努力减少正在拉大的城乡差距。应该划拨适当的资金提高农民的生活水平;应该邀请农业专家向农民介绍他们的经验，知识和信息，这些将有助于发展农村经济。</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98. In conclusion，we must take into account this problem rationally and place more emphases on peasants' lives. Any government that is blind to this point will pay a heavy price.</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总之，我们应理智考虑这一问题，重视农民的生活。任何政府忽视这一点都将付出巨大的代价。</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99. Although many experts from universities and institutes consistently maintain that it is an inevitable part of an independent life，parents in growing numbers are starting to realize that people，including teachers and experts in education，should pay considerable attention to this problem.</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尽管来自高校和研究院的许多专家坚持认为这是独立生活不可避免的一部分，然而越来越多的家长开始意识到包括教师和教育专家在内的人们应该认真对待这一问题。</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100. As for me，it is essential to know，at first，what kind of problems young students possible would encounter on campus.</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我认为，首先应看看学生们在校园可能遇到哪些问题。</w:t>
      </w:r>
    </w:p>
    <w:p>
      <w:pPr>
        <w:spacing w:line="360" w:lineRule="auto"/>
        <w:jc w:val="left"/>
        <w:rPr>
          <w:rFonts w:hint="eastAsia" w:asciiTheme="minorEastAsia" w:hAnsiTheme="minorEastAsia" w:eastAsiaTheme="minorEastAsia" w:cstheme="minorEastAsia"/>
          <w:b w:val="0"/>
          <w:bCs/>
          <w:color w:val="auto"/>
          <w:sz w:val="28"/>
          <w:szCs w:val="28"/>
          <w:lang w:eastAsia="zh-CN"/>
        </w:rPr>
      </w:pPr>
    </w:p>
    <w:sectPr>
      <w:headerReference r:id="rId3" w:type="default"/>
      <w:footerReference r:id="rId4" w:type="default"/>
      <w:pgSz w:w="11906" w:h="16838"/>
      <w:pgMar w:top="1440" w:right="1800" w:bottom="1440" w:left="1800" w:header="794" w:footer="964" w:gutter="0"/>
      <w:pgNumType w:start="1" w:chapStyle="1"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3315"/>
        <w:tab w:val="clear" w:pos="4153"/>
        <w:tab w:val="clear" w:pos="8306"/>
      </w:tabs>
      <w:jc w:val="center"/>
    </w:pPr>
    <w:r>
      <w:rPr>
        <w:rFonts w:hint="eastAsia"/>
        <w:lang w:eastAsia="zh-CN"/>
      </w:rPr>
      <w:t>内部精准资料，仅限</w:t>
    </w:r>
    <w:bookmarkStart w:id="0" w:name="_GoBack"/>
    <w:bookmarkEnd w:id="0"/>
    <w:r>
      <w:rPr>
        <w:rFonts w:hint="eastAsia"/>
        <w:lang w:eastAsia="zh-CN"/>
      </w:rPr>
      <w:t>个人使用！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7C6"/>
    <w:rsid w:val="00016AC3"/>
    <w:rsid w:val="00076C9A"/>
    <w:rsid w:val="000B4EA4"/>
    <w:rsid w:val="002471D7"/>
    <w:rsid w:val="002506C8"/>
    <w:rsid w:val="0027690F"/>
    <w:rsid w:val="002D27C6"/>
    <w:rsid w:val="00357011"/>
    <w:rsid w:val="004564DE"/>
    <w:rsid w:val="004C3FA9"/>
    <w:rsid w:val="004D7B8D"/>
    <w:rsid w:val="00596B0E"/>
    <w:rsid w:val="00655629"/>
    <w:rsid w:val="007C39BD"/>
    <w:rsid w:val="00C43F53"/>
    <w:rsid w:val="00CF55D6"/>
    <w:rsid w:val="00D057E3"/>
    <w:rsid w:val="00D33D2A"/>
    <w:rsid w:val="00D521BB"/>
    <w:rsid w:val="00E64372"/>
    <w:rsid w:val="00E70F06"/>
    <w:rsid w:val="00F26BCD"/>
    <w:rsid w:val="01426C85"/>
    <w:rsid w:val="015F71C1"/>
    <w:rsid w:val="019D5D1F"/>
    <w:rsid w:val="01A05D3D"/>
    <w:rsid w:val="01B04DDB"/>
    <w:rsid w:val="028231D3"/>
    <w:rsid w:val="029E7C15"/>
    <w:rsid w:val="03011EBD"/>
    <w:rsid w:val="03B85F72"/>
    <w:rsid w:val="04353233"/>
    <w:rsid w:val="04F9194D"/>
    <w:rsid w:val="059C36A5"/>
    <w:rsid w:val="062C25DD"/>
    <w:rsid w:val="079D3D8B"/>
    <w:rsid w:val="083616F4"/>
    <w:rsid w:val="087333B5"/>
    <w:rsid w:val="088D3C05"/>
    <w:rsid w:val="095D0CDC"/>
    <w:rsid w:val="09905985"/>
    <w:rsid w:val="0A486224"/>
    <w:rsid w:val="0B217CA5"/>
    <w:rsid w:val="0BCB1F86"/>
    <w:rsid w:val="0C8A2194"/>
    <w:rsid w:val="0CEA11A9"/>
    <w:rsid w:val="0D1E4563"/>
    <w:rsid w:val="0D760F4E"/>
    <w:rsid w:val="0DDC4738"/>
    <w:rsid w:val="0E116175"/>
    <w:rsid w:val="0E537B68"/>
    <w:rsid w:val="0E6A0FE6"/>
    <w:rsid w:val="0E7F311B"/>
    <w:rsid w:val="0E8F7429"/>
    <w:rsid w:val="0E98167B"/>
    <w:rsid w:val="0EA711E1"/>
    <w:rsid w:val="0F071CC2"/>
    <w:rsid w:val="0F8B2164"/>
    <w:rsid w:val="0FCA1E55"/>
    <w:rsid w:val="103E373B"/>
    <w:rsid w:val="107C4FB1"/>
    <w:rsid w:val="11066A0F"/>
    <w:rsid w:val="12BC04CB"/>
    <w:rsid w:val="13534596"/>
    <w:rsid w:val="13995C2C"/>
    <w:rsid w:val="14834FE0"/>
    <w:rsid w:val="14914150"/>
    <w:rsid w:val="14BE7F2B"/>
    <w:rsid w:val="15097441"/>
    <w:rsid w:val="159B4F0C"/>
    <w:rsid w:val="160E35FC"/>
    <w:rsid w:val="162E62B4"/>
    <w:rsid w:val="17756CAE"/>
    <w:rsid w:val="179A2883"/>
    <w:rsid w:val="180A3327"/>
    <w:rsid w:val="183F56C4"/>
    <w:rsid w:val="188D0687"/>
    <w:rsid w:val="18907A5B"/>
    <w:rsid w:val="18B2061D"/>
    <w:rsid w:val="18D64F0E"/>
    <w:rsid w:val="190F5FC7"/>
    <w:rsid w:val="1987606B"/>
    <w:rsid w:val="19FD69C5"/>
    <w:rsid w:val="1B026B0F"/>
    <w:rsid w:val="1BD764FE"/>
    <w:rsid w:val="1C942E3A"/>
    <w:rsid w:val="1D2F348A"/>
    <w:rsid w:val="1D983949"/>
    <w:rsid w:val="1DC952B0"/>
    <w:rsid w:val="1EB871BF"/>
    <w:rsid w:val="1EE67B18"/>
    <w:rsid w:val="1FB62965"/>
    <w:rsid w:val="203F6EC4"/>
    <w:rsid w:val="206B62A1"/>
    <w:rsid w:val="210649A9"/>
    <w:rsid w:val="210C196A"/>
    <w:rsid w:val="21293FC9"/>
    <w:rsid w:val="215E7580"/>
    <w:rsid w:val="21B61167"/>
    <w:rsid w:val="21F7779F"/>
    <w:rsid w:val="22065F62"/>
    <w:rsid w:val="22A21A30"/>
    <w:rsid w:val="22A31EF1"/>
    <w:rsid w:val="22D50B9D"/>
    <w:rsid w:val="23254518"/>
    <w:rsid w:val="235F5D54"/>
    <w:rsid w:val="23837670"/>
    <w:rsid w:val="24E51683"/>
    <w:rsid w:val="263737B0"/>
    <w:rsid w:val="265C49DC"/>
    <w:rsid w:val="27543055"/>
    <w:rsid w:val="27A25237"/>
    <w:rsid w:val="27B842EF"/>
    <w:rsid w:val="28600A87"/>
    <w:rsid w:val="28915388"/>
    <w:rsid w:val="28B530AD"/>
    <w:rsid w:val="29001967"/>
    <w:rsid w:val="2A1F0BA5"/>
    <w:rsid w:val="2B0F7FEF"/>
    <w:rsid w:val="2B667A8D"/>
    <w:rsid w:val="2BD0527E"/>
    <w:rsid w:val="2C1422D9"/>
    <w:rsid w:val="2C8B6C9B"/>
    <w:rsid w:val="2CBD2FC7"/>
    <w:rsid w:val="2CD45447"/>
    <w:rsid w:val="2E941097"/>
    <w:rsid w:val="2F0200EA"/>
    <w:rsid w:val="2F895B44"/>
    <w:rsid w:val="2F9115D3"/>
    <w:rsid w:val="30A453D9"/>
    <w:rsid w:val="30AC44A7"/>
    <w:rsid w:val="312807C1"/>
    <w:rsid w:val="32087DE0"/>
    <w:rsid w:val="32353BC7"/>
    <w:rsid w:val="328502CE"/>
    <w:rsid w:val="33A438DA"/>
    <w:rsid w:val="3469156C"/>
    <w:rsid w:val="3491797B"/>
    <w:rsid w:val="35C12752"/>
    <w:rsid w:val="35E85917"/>
    <w:rsid w:val="362A620C"/>
    <w:rsid w:val="385325A1"/>
    <w:rsid w:val="39681156"/>
    <w:rsid w:val="3981547F"/>
    <w:rsid w:val="39B208E8"/>
    <w:rsid w:val="39D303B8"/>
    <w:rsid w:val="39E9253E"/>
    <w:rsid w:val="3A244E96"/>
    <w:rsid w:val="3B683CBB"/>
    <w:rsid w:val="3B940F5A"/>
    <w:rsid w:val="3BE563C4"/>
    <w:rsid w:val="3CA1112F"/>
    <w:rsid w:val="3DA67B72"/>
    <w:rsid w:val="3E875CD9"/>
    <w:rsid w:val="3E937F02"/>
    <w:rsid w:val="3F095CAC"/>
    <w:rsid w:val="3F46047D"/>
    <w:rsid w:val="3F94171B"/>
    <w:rsid w:val="3FD41A6D"/>
    <w:rsid w:val="4029080A"/>
    <w:rsid w:val="413E5639"/>
    <w:rsid w:val="41B65DD0"/>
    <w:rsid w:val="41D043BE"/>
    <w:rsid w:val="42473042"/>
    <w:rsid w:val="430D7F4A"/>
    <w:rsid w:val="431316B6"/>
    <w:rsid w:val="4318084D"/>
    <w:rsid w:val="43AD0F5E"/>
    <w:rsid w:val="445A6DE8"/>
    <w:rsid w:val="446D74CB"/>
    <w:rsid w:val="44B96175"/>
    <w:rsid w:val="45A60BB4"/>
    <w:rsid w:val="45D25C8F"/>
    <w:rsid w:val="45D337D5"/>
    <w:rsid w:val="45E33110"/>
    <w:rsid w:val="46021A74"/>
    <w:rsid w:val="46032823"/>
    <w:rsid w:val="460B2C1F"/>
    <w:rsid w:val="464E60C0"/>
    <w:rsid w:val="465B7EEE"/>
    <w:rsid w:val="468B5543"/>
    <w:rsid w:val="46EF41B0"/>
    <w:rsid w:val="47914386"/>
    <w:rsid w:val="483845B5"/>
    <w:rsid w:val="485424C6"/>
    <w:rsid w:val="48C07CFD"/>
    <w:rsid w:val="490E095D"/>
    <w:rsid w:val="495D022C"/>
    <w:rsid w:val="498D0CA9"/>
    <w:rsid w:val="49A4654B"/>
    <w:rsid w:val="4BE416F3"/>
    <w:rsid w:val="4C563FEB"/>
    <w:rsid w:val="4D230B09"/>
    <w:rsid w:val="4D827BE8"/>
    <w:rsid w:val="50784591"/>
    <w:rsid w:val="51146B01"/>
    <w:rsid w:val="512241B1"/>
    <w:rsid w:val="51427003"/>
    <w:rsid w:val="514E6D29"/>
    <w:rsid w:val="514F4294"/>
    <w:rsid w:val="515F66B4"/>
    <w:rsid w:val="516F6456"/>
    <w:rsid w:val="519A2FAA"/>
    <w:rsid w:val="51FB146C"/>
    <w:rsid w:val="524A3D77"/>
    <w:rsid w:val="53160EC2"/>
    <w:rsid w:val="545C37E9"/>
    <w:rsid w:val="55D83050"/>
    <w:rsid w:val="561D08A7"/>
    <w:rsid w:val="56A537FC"/>
    <w:rsid w:val="57651B54"/>
    <w:rsid w:val="57A4584D"/>
    <w:rsid w:val="599E062C"/>
    <w:rsid w:val="59E631BC"/>
    <w:rsid w:val="5A15182F"/>
    <w:rsid w:val="5A414CE3"/>
    <w:rsid w:val="5BA63657"/>
    <w:rsid w:val="5BBB148D"/>
    <w:rsid w:val="5C507849"/>
    <w:rsid w:val="5C70019D"/>
    <w:rsid w:val="5CFF23F1"/>
    <w:rsid w:val="5D023327"/>
    <w:rsid w:val="5D1E5C66"/>
    <w:rsid w:val="5D32103E"/>
    <w:rsid w:val="5E8F7510"/>
    <w:rsid w:val="5EC26C05"/>
    <w:rsid w:val="604E66A3"/>
    <w:rsid w:val="610131A4"/>
    <w:rsid w:val="614E4440"/>
    <w:rsid w:val="621A3EC9"/>
    <w:rsid w:val="62E31A04"/>
    <w:rsid w:val="62F410F5"/>
    <w:rsid w:val="63A65281"/>
    <w:rsid w:val="643D1604"/>
    <w:rsid w:val="652D5FFB"/>
    <w:rsid w:val="66E143EE"/>
    <w:rsid w:val="672C1A82"/>
    <w:rsid w:val="674D12CB"/>
    <w:rsid w:val="67622D81"/>
    <w:rsid w:val="67E50942"/>
    <w:rsid w:val="67F91E52"/>
    <w:rsid w:val="6838378B"/>
    <w:rsid w:val="68E80851"/>
    <w:rsid w:val="6B865834"/>
    <w:rsid w:val="6BFC437E"/>
    <w:rsid w:val="6C813FAE"/>
    <w:rsid w:val="6C8E36D1"/>
    <w:rsid w:val="6CEA39B5"/>
    <w:rsid w:val="6D0B77AD"/>
    <w:rsid w:val="6D254882"/>
    <w:rsid w:val="6D9C6698"/>
    <w:rsid w:val="6E7C51B0"/>
    <w:rsid w:val="6ED2706F"/>
    <w:rsid w:val="6FA04346"/>
    <w:rsid w:val="71505619"/>
    <w:rsid w:val="736A51D0"/>
    <w:rsid w:val="73DD374A"/>
    <w:rsid w:val="74017D78"/>
    <w:rsid w:val="762A6579"/>
    <w:rsid w:val="76F04B39"/>
    <w:rsid w:val="77DB3013"/>
    <w:rsid w:val="780C1D02"/>
    <w:rsid w:val="78F24DCF"/>
    <w:rsid w:val="7942153F"/>
    <w:rsid w:val="7BA342AC"/>
    <w:rsid w:val="7C591C35"/>
    <w:rsid w:val="7CE25085"/>
    <w:rsid w:val="7DA857DC"/>
    <w:rsid w:val="7DC14946"/>
    <w:rsid w:val="7DEB5993"/>
    <w:rsid w:val="7DF9603F"/>
    <w:rsid w:val="7E700A2D"/>
    <w:rsid w:val="7E7C0700"/>
    <w:rsid w:val="7E91090F"/>
    <w:rsid w:val="7F1600D3"/>
    <w:rsid w:val="7F1C5832"/>
    <w:rsid w:val="7F642BEA"/>
    <w:rsid w:val="7FD63F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basedOn w:val="8"/>
    <w:qFormat/>
    <w:uiPriority w:val="0"/>
    <w:rPr>
      <w:color w:val="2B2B2B"/>
      <w:u w:val="none"/>
    </w:rPr>
  </w:style>
  <w:style w:type="character" w:customStyle="1" w:styleId="11">
    <w:name w:val="批注框文本 Char"/>
    <w:basedOn w:val="8"/>
    <w:link w:val="3"/>
    <w:qFormat/>
    <w:uiPriority w:val="0"/>
    <w:rPr>
      <w:kern w:val="2"/>
      <w:sz w:val="18"/>
      <w:szCs w:val="18"/>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99"/>
    <w:rPr>
      <w:kern w:val="2"/>
      <w:sz w:val="18"/>
      <w:szCs w:val="18"/>
    </w:rPr>
  </w:style>
  <w:style w:type="character" w:customStyle="1" w:styleId="14">
    <w:name w:val="标题 1 Char"/>
    <w:basedOn w:val="8"/>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B3ABD-416F-450B-A78E-0107C1E2CE7F}">
  <ds:schemaRefs/>
</ds:datastoreItem>
</file>

<file path=docProps/app.xml><?xml version="1.0" encoding="utf-8"?>
<Properties xmlns="http://schemas.openxmlformats.org/officeDocument/2006/extended-properties" xmlns:vt="http://schemas.openxmlformats.org/officeDocument/2006/docPropsVTypes">
  <Template>Normal</Template>
  <Company>edianzu.cn</Company>
  <Pages>13</Pages>
  <Words>1100</Words>
  <Characters>6270</Characters>
  <Lines>52</Lines>
  <Paragraphs>14</Paragraphs>
  <TotalTime>2</TotalTime>
  <ScaleCrop>false</ScaleCrop>
  <LinksUpToDate>false</LinksUpToDate>
  <CharactersWithSpaces>7356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HQ</dc:creator>
  <cp:lastModifiedBy>A王老师</cp:lastModifiedBy>
  <dcterms:modified xsi:type="dcterms:W3CDTF">2021-11-25T01:10:44Z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CEF519BA4EEA45169CA431604E85520D</vt:lpwstr>
  </property>
</Properties>
</file>